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4B1F" w:rsidRDefault="003C4B1F" w:rsidP="003C4B1F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</w:p>
    <w:p w:rsidR="00641723" w:rsidRDefault="00641723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中南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财经政法</w:t>
      </w:r>
      <w:proofErr w:type="gramEnd"/>
      <w:r>
        <w:rPr>
          <w:rFonts w:ascii="宋体" w:hAnsi="宋体" w:hint="eastAsia"/>
          <w:b/>
          <w:color w:val="000000"/>
          <w:kern w:val="0"/>
          <w:sz w:val="30"/>
        </w:rPr>
        <w:t>大学</w:t>
      </w:r>
    </w:p>
    <w:p w:rsidR="00EF780F" w:rsidRDefault="00193B4A">
      <w:pPr>
        <w:jc w:val="center"/>
        <w:rPr>
          <w:b/>
          <w:sz w:val="30"/>
        </w:rPr>
      </w:pPr>
      <w:bookmarkStart w:id="0" w:name="_GoBack"/>
      <w:r>
        <w:rPr>
          <w:rFonts w:hint="eastAsia"/>
          <w:b/>
          <w:sz w:val="30"/>
        </w:rPr>
        <w:t>智慧应用一期</w:t>
      </w:r>
      <w:r>
        <w:rPr>
          <w:b/>
          <w:sz w:val="30"/>
        </w:rPr>
        <w:t>项目：</w:t>
      </w:r>
      <w:bookmarkEnd w:id="0"/>
      <w:r w:rsidR="00FB551E">
        <w:rPr>
          <w:rFonts w:hint="eastAsia"/>
          <w:b/>
          <w:sz w:val="30"/>
        </w:rPr>
        <w:t>微校园二期</w:t>
      </w:r>
    </w:p>
    <w:p w:rsidR="00641723" w:rsidRDefault="0064172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641723" w:rsidTr="00EF780F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</w:t>
            </w:r>
            <w:r w:rsidR="00641723"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Pr="00F47BFB" w:rsidRDefault="00193B4A" w:rsidP="00193B4A">
            <w:pPr>
              <w:jc w:val="center"/>
              <w:rPr>
                <w:b/>
                <w:sz w:val="3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智慧</w:t>
            </w:r>
            <w:r>
              <w:rPr>
                <w:rFonts w:ascii="宋体" w:hAnsi="宋体"/>
                <w:b/>
                <w:bCs/>
                <w:sz w:val="24"/>
              </w:rPr>
              <w:t>应用一期项目：</w:t>
            </w:r>
            <w:r w:rsidR="00FB551E">
              <w:rPr>
                <w:rFonts w:ascii="宋体" w:hAnsi="宋体" w:hint="eastAsia"/>
                <w:b/>
                <w:bCs/>
                <w:sz w:val="24"/>
              </w:rPr>
              <w:t>微校园二期</w:t>
            </w:r>
          </w:p>
        </w:tc>
      </w:tr>
      <w:tr w:rsidR="00641723" w:rsidTr="00EF780F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 w:rsidR="00A069A0"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</w:t>
            </w:r>
            <w:r w:rsidR="00A069A0">
              <w:rPr>
                <w:rFonts w:ascii="宋体" w:hAnsi="宋体" w:hint="eastAsia"/>
                <w:sz w:val="28"/>
              </w:rPr>
              <w:t>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</w:t>
            </w:r>
            <w:r w:rsidR="00A069A0">
              <w:rPr>
                <w:rFonts w:ascii="宋体" w:hAnsi="宋体" w:hint="eastAsia"/>
                <w:sz w:val="28"/>
              </w:rPr>
              <w:t>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</w:t>
            </w:r>
            <w:r w:rsidR="00641723">
              <w:rPr>
                <w:rFonts w:ascii="宋体" w:hAnsi="宋体" w:hint="eastAsia"/>
                <w:b/>
                <w:sz w:val="28"/>
              </w:rPr>
              <w:t>近三年内相类似典型项目实施案例</w:t>
            </w:r>
          </w:p>
        </w:tc>
      </w:tr>
      <w:tr w:rsidR="00641723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641723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EF780F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Pr="009F1B4A" w:rsidRDefault="009F1B4A" w:rsidP="00FB551E">
            <w:pPr>
              <w:rPr>
                <w:rFonts w:ascii="宋体" w:hAnsi="宋体"/>
                <w:sz w:val="24"/>
              </w:rPr>
            </w:pPr>
            <w:r w:rsidRPr="00860BF4">
              <w:rPr>
                <w:rFonts w:ascii="宋体" w:hAnsi="宋体" w:hint="eastAsia"/>
                <w:sz w:val="24"/>
              </w:rPr>
              <w:t>签章后</w:t>
            </w:r>
            <w:r w:rsidR="008047EE" w:rsidRPr="006D5D12">
              <w:rPr>
                <w:rFonts w:ascii="宋体" w:hAnsi="宋体" w:hint="eastAsia"/>
                <w:sz w:val="24"/>
              </w:rPr>
              <w:t>发送扫描件至电子邮箱</w:t>
            </w:r>
            <w:r w:rsidR="00FB551E">
              <w:rPr>
                <w:rFonts w:ascii="仿宋" w:eastAsia="仿宋" w:hAnsi="仿宋"/>
                <w:color w:val="333333"/>
                <w:sz w:val="27"/>
                <w:szCs w:val="27"/>
              </w:rPr>
              <w:t>zhouping</w:t>
            </w:r>
            <w:r w:rsidR="00177E5F" w:rsidRPr="00B23392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</w:t>
            </w:r>
            <w:r w:rsidRPr="00860BF4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641723" w:rsidRDefault="00641723" w:rsidP="00177E5F">
      <w:pPr>
        <w:rPr>
          <w:rFonts w:ascii="宋体" w:hAnsi="宋体"/>
          <w:sz w:val="24"/>
        </w:rPr>
      </w:pPr>
    </w:p>
    <w:sectPr w:rsidR="00641723">
      <w:headerReference w:type="default" r:id="rId7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65" w:rsidRDefault="00BD4465">
      <w:r>
        <w:separator/>
      </w:r>
    </w:p>
  </w:endnote>
  <w:endnote w:type="continuationSeparator" w:id="0">
    <w:p w:rsidR="00BD4465" w:rsidRDefault="00BD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65" w:rsidRDefault="00BD4465">
      <w:r>
        <w:separator/>
      </w:r>
    </w:p>
  </w:footnote>
  <w:footnote w:type="continuationSeparator" w:id="0">
    <w:p w:rsidR="00BD4465" w:rsidRDefault="00BD4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23" w:rsidRDefault="0064172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076B"/>
    <w:multiLevelType w:val="hybridMultilevel"/>
    <w:tmpl w:val="4106127A"/>
    <w:lvl w:ilvl="0" w:tplc="F3E8C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A1"/>
    <w:rsid w:val="00045BE2"/>
    <w:rsid w:val="001463CF"/>
    <w:rsid w:val="00172A27"/>
    <w:rsid w:val="00177E5F"/>
    <w:rsid w:val="00193B4A"/>
    <w:rsid w:val="001A038C"/>
    <w:rsid w:val="00202573"/>
    <w:rsid w:val="002401AD"/>
    <w:rsid w:val="002A4E1B"/>
    <w:rsid w:val="002E2445"/>
    <w:rsid w:val="003024CE"/>
    <w:rsid w:val="00397CA7"/>
    <w:rsid w:val="003A1329"/>
    <w:rsid w:val="003C4B1F"/>
    <w:rsid w:val="00497188"/>
    <w:rsid w:val="00535915"/>
    <w:rsid w:val="00627A81"/>
    <w:rsid w:val="00641723"/>
    <w:rsid w:val="006D5D12"/>
    <w:rsid w:val="007F1F40"/>
    <w:rsid w:val="008047EE"/>
    <w:rsid w:val="00863EF7"/>
    <w:rsid w:val="009E467B"/>
    <w:rsid w:val="009E6D92"/>
    <w:rsid w:val="009F1B4A"/>
    <w:rsid w:val="00A069A0"/>
    <w:rsid w:val="00A51ECF"/>
    <w:rsid w:val="00A778F0"/>
    <w:rsid w:val="00B12075"/>
    <w:rsid w:val="00B21EB2"/>
    <w:rsid w:val="00BD4465"/>
    <w:rsid w:val="00EF780F"/>
    <w:rsid w:val="00F00CA1"/>
    <w:rsid w:val="00F22E81"/>
    <w:rsid w:val="00F27C67"/>
    <w:rsid w:val="00F46B7A"/>
    <w:rsid w:val="00F47BFB"/>
    <w:rsid w:val="00F53C63"/>
    <w:rsid w:val="00F60E14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D78E8-E1AD-4A03-98D3-871149FE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styleId="a3">
    <w:name w:val="Balloon Text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pPr>
      <w:tabs>
        <w:tab w:val="left" w:pos="360"/>
      </w:tabs>
    </w:pPr>
  </w:style>
  <w:style w:type="character" w:styleId="a6">
    <w:name w:val="Hyperlink"/>
    <w:uiPriority w:val="99"/>
    <w:unhideWhenUsed/>
    <w:rsid w:val="008047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subject/>
  <dc:creator>微软用户</dc:creator>
  <cp:keywords/>
  <dc:description/>
  <cp:lastModifiedBy>周萍</cp:lastModifiedBy>
  <cp:revision>3</cp:revision>
  <cp:lastPrinted>2014-10-28T06:25:00Z</cp:lastPrinted>
  <dcterms:created xsi:type="dcterms:W3CDTF">2018-07-03T07:00:00Z</dcterms:created>
  <dcterms:modified xsi:type="dcterms:W3CDTF">2018-07-13T06:33:00Z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