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C8" w:rsidRDefault="00F16EC8" w:rsidP="00F16EC8">
      <w:pPr>
        <w:pStyle w:val="1"/>
        <w:spacing w:line="120" w:lineRule="auto"/>
        <w:ind w:left="0"/>
        <w:jc w:val="both"/>
        <w:rPr>
          <w:sz w:val="36"/>
          <w:szCs w:val="36"/>
        </w:rPr>
      </w:pPr>
      <w:r>
        <w:rPr>
          <w:rFonts w:ascii="黑体" w:eastAsia="黑体" w:hAnsi="黑体" w:cs="黑体" w:hint="eastAsia"/>
          <w:b w:val="0"/>
          <w:bCs w:val="0"/>
          <w:sz w:val="24"/>
          <w:szCs w:val="24"/>
          <w:lang w:val="en-US"/>
        </w:rPr>
        <w:t xml:space="preserve">附件2：  </w:t>
      </w:r>
    </w:p>
    <w:p w:rsidR="00F16EC8" w:rsidRDefault="00F16EC8" w:rsidP="00F16EC8">
      <w:pPr>
        <w:pStyle w:val="1"/>
        <w:spacing w:line="120" w:lineRule="auto"/>
        <w:rPr>
          <w:sz w:val="36"/>
          <w:szCs w:val="36"/>
        </w:rPr>
      </w:pPr>
      <w:r>
        <w:rPr>
          <w:sz w:val="36"/>
          <w:szCs w:val="36"/>
        </w:rPr>
        <w:t>服务类供应商履约情况评价表</w:t>
      </w:r>
      <w:r>
        <w:rPr>
          <w:w w:val="99"/>
          <w:sz w:val="36"/>
          <w:szCs w:val="36"/>
        </w:rPr>
        <w:t xml:space="preserve"> </w:t>
      </w:r>
    </w:p>
    <w:p w:rsidR="00EF4C6F" w:rsidRDefault="00513849">
      <w:pPr>
        <w:spacing w:before="59" w:after="26"/>
        <w:ind w:left="229"/>
        <w:rPr>
          <w:rFonts w:ascii="宋体" w:eastAsia="宋体"/>
          <w:sz w:val="24"/>
        </w:rPr>
      </w:pPr>
      <w:r>
        <w:rPr>
          <w:sz w:val="24"/>
        </w:rPr>
        <w:t>项目</w:t>
      </w:r>
      <w:r>
        <w:rPr>
          <w:rFonts w:hint="eastAsia"/>
          <w:sz w:val="24"/>
        </w:rPr>
        <w:t>责任</w:t>
      </w:r>
      <w:r w:rsidR="00F16EC8">
        <w:rPr>
          <w:sz w:val="24"/>
        </w:rPr>
        <w:t>科室</w:t>
      </w:r>
      <w:r>
        <w:rPr>
          <w:spacing w:val="-1"/>
          <w:sz w:val="24"/>
        </w:rPr>
        <w:t>：</w:t>
      </w:r>
      <w:r>
        <w:rPr>
          <w:rFonts w:ascii="宋体" w:eastAsia="宋体" w:hint="eastAsia"/>
          <w:sz w:val="24"/>
        </w:rPr>
        <w:t xml:space="preserve">                            </w:t>
      </w:r>
      <w:r>
        <w:rPr>
          <w:rFonts w:ascii="宋体" w:eastAsia="宋体" w:hint="eastAsia"/>
          <w:spacing w:val="1"/>
          <w:sz w:val="24"/>
        </w:rPr>
        <w:t xml:space="preserve"> </w:t>
      </w:r>
      <w:r>
        <w:rPr>
          <w:rFonts w:ascii="宋体" w:eastAsia="宋体" w:hint="eastAsia"/>
          <w:sz w:val="24"/>
        </w:rPr>
        <w:t xml:space="preserve"> </w:t>
      </w: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634"/>
        <w:gridCol w:w="1210"/>
        <w:gridCol w:w="359"/>
        <w:gridCol w:w="852"/>
        <w:gridCol w:w="661"/>
        <w:gridCol w:w="550"/>
        <w:gridCol w:w="1774"/>
      </w:tblGrid>
      <w:tr w:rsidR="00EF4C6F" w:rsidTr="005469B0">
        <w:trPr>
          <w:trHeight w:val="567"/>
        </w:trPr>
        <w:tc>
          <w:tcPr>
            <w:tcW w:w="1737" w:type="dxa"/>
            <w:vAlign w:val="center"/>
          </w:tcPr>
          <w:p w:rsidR="00EF4C6F" w:rsidRDefault="00513849">
            <w:pPr>
              <w:pStyle w:val="TableParagraph"/>
              <w:spacing w:before="122"/>
              <w:ind w:left="181" w:right="55"/>
              <w:jc w:val="center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7040" w:type="dxa"/>
            <w:gridSpan w:val="7"/>
            <w:vAlign w:val="center"/>
          </w:tcPr>
          <w:p w:rsidR="00EF4C6F" w:rsidRDefault="00EF4C6F">
            <w:pPr>
              <w:pStyle w:val="TableParagraph"/>
              <w:spacing w:line="229" w:lineRule="exact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val="567"/>
        </w:trPr>
        <w:tc>
          <w:tcPr>
            <w:tcW w:w="1737" w:type="dxa"/>
          </w:tcPr>
          <w:p w:rsidR="00EF4C6F" w:rsidRDefault="00513849">
            <w:pPr>
              <w:pStyle w:val="TableParagraph"/>
              <w:spacing w:before="122"/>
              <w:ind w:left="181" w:right="55"/>
              <w:jc w:val="center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供应商名称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3203" w:type="dxa"/>
            <w:gridSpan w:val="3"/>
          </w:tcPr>
          <w:p w:rsidR="00EF4C6F" w:rsidRDefault="00EF4C6F">
            <w:pPr>
              <w:pStyle w:val="TableParagraph"/>
              <w:spacing w:line="229" w:lineRule="exact"/>
              <w:rPr>
                <w:rFonts w:ascii="宋体"/>
                <w:sz w:val="24"/>
              </w:rPr>
            </w:pPr>
          </w:p>
        </w:tc>
        <w:tc>
          <w:tcPr>
            <w:tcW w:w="1513" w:type="dxa"/>
            <w:gridSpan w:val="2"/>
          </w:tcPr>
          <w:p w:rsidR="00EF4C6F" w:rsidRDefault="00513849">
            <w:pPr>
              <w:pStyle w:val="TableParagraph"/>
              <w:spacing w:before="122"/>
              <w:ind w:left="2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324" w:type="dxa"/>
            <w:gridSpan w:val="2"/>
          </w:tcPr>
          <w:p w:rsidR="00EF4C6F" w:rsidRDefault="00513849">
            <w:pPr>
              <w:pStyle w:val="TableParagraph"/>
              <w:spacing w:line="229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EF4C6F" w:rsidTr="005469B0">
        <w:trPr>
          <w:trHeight w:val="567"/>
        </w:trPr>
        <w:tc>
          <w:tcPr>
            <w:tcW w:w="1737" w:type="dxa"/>
          </w:tcPr>
          <w:p w:rsidR="00EF4C6F" w:rsidRDefault="00513849">
            <w:pPr>
              <w:pStyle w:val="TableParagraph"/>
              <w:spacing w:before="124"/>
              <w:ind w:left="181" w:right="55"/>
              <w:jc w:val="center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服务期限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3203" w:type="dxa"/>
            <w:gridSpan w:val="3"/>
          </w:tcPr>
          <w:p w:rsidR="00EF4C6F" w:rsidRDefault="00513849">
            <w:pPr>
              <w:pStyle w:val="TableParagraph"/>
              <w:spacing w:before="124"/>
              <w:ind w:right="-29" w:firstLineChars="200" w:firstLine="472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年 月 日至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年 月 日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513" w:type="dxa"/>
            <w:gridSpan w:val="2"/>
          </w:tcPr>
          <w:p w:rsidR="00EF4C6F" w:rsidRDefault="00513849">
            <w:pPr>
              <w:pStyle w:val="TableParagraph"/>
              <w:spacing w:before="124"/>
              <w:ind w:left="2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合同编号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324" w:type="dxa"/>
            <w:gridSpan w:val="2"/>
          </w:tcPr>
          <w:p w:rsidR="00EF4C6F" w:rsidRDefault="00EF4C6F">
            <w:pPr>
              <w:pStyle w:val="TableParagraph"/>
              <w:spacing w:before="1" w:line="229" w:lineRule="exact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val="567"/>
        </w:trPr>
        <w:tc>
          <w:tcPr>
            <w:tcW w:w="1737" w:type="dxa"/>
          </w:tcPr>
          <w:p w:rsidR="00EF4C6F" w:rsidRDefault="00513849">
            <w:pPr>
              <w:pStyle w:val="TableParagraph"/>
              <w:spacing w:before="124"/>
              <w:ind w:left="181" w:right="5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项目联系人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3203" w:type="dxa"/>
            <w:gridSpan w:val="3"/>
          </w:tcPr>
          <w:p w:rsidR="00EF4C6F" w:rsidRDefault="00EF4C6F">
            <w:pPr>
              <w:pStyle w:val="TableParagraph"/>
              <w:spacing w:before="1" w:line="229" w:lineRule="exact"/>
              <w:rPr>
                <w:rFonts w:ascii="宋体"/>
                <w:sz w:val="24"/>
              </w:rPr>
            </w:pPr>
          </w:p>
        </w:tc>
        <w:tc>
          <w:tcPr>
            <w:tcW w:w="1513" w:type="dxa"/>
            <w:gridSpan w:val="2"/>
          </w:tcPr>
          <w:p w:rsidR="00EF4C6F" w:rsidRDefault="00513849">
            <w:pPr>
              <w:pStyle w:val="TableParagraph"/>
              <w:spacing w:before="124"/>
              <w:ind w:left="2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324" w:type="dxa"/>
            <w:gridSpan w:val="2"/>
          </w:tcPr>
          <w:p w:rsidR="00EF4C6F" w:rsidRDefault="00513849">
            <w:pPr>
              <w:pStyle w:val="TableParagraph"/>
              <w:spacing w:before="1" w:line="229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EF4C6F" w:rsidTr="005469B0">
        <w:trPr>
          <w:trHeight w:val="23"/>
        </w:trPr>
        <w:tc>
          <w:tcPr>
            <w:tcW w:w="3371" w:type="dxa"/>
            <w:gridSpan w:val="2"/>
          </w:tcPr>
          <w:p w:rsidR="00EF4C6F" w:rsidRDefault="00513849">
            <w:pPr>
              <w:pStyle w:val="TableParagraph"/>
              <w:spacing w:before="125"/>
              <w:ind w:left="10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EF4C6F" w:rsidRDefault="00513849" w:rsidP="00FD057B">
            <w:pPr>
              <w:pStyle w:val="TableParagraph"/>
              <w:spacing w:before="125"/>
              <w:ind w:left="231" w:firstLineChars="100" w:firstLine="237"/>
              <w:rPr>
                <w:rFonts w:ascii="宋体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优</w:t>
            </w:r>
          </w:p>
        </w:tc>
        <w:tc>
          <w:tcPr>
            <w:tcW w:w="1211" w:type="dxa"/>
            <w:gridSpan w:val="2"/>
            <w:vAlign w:val="center"/>
          </w:tcPr>
          <w:p w:rsidR="00EF4C6F" w:rsidRDefault="00513849" w:rsidP="00FD057B">
            <w:pPr>
              <w:pStyle w:val="TableParagraph"/>
              <w:spacing w:before="125"/>
              <w:ind w:left="231" w:firstLineChars="100" w:firstLine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良</w:t>
            </w:r>
          </w:p>
        </w:tc>
        <w:tc>
          <w:tcPr>
            <w:tcW w:w="1211" w:type="dxa"/>
            <w:gridSpan w:val="2"/>
            <w:vAlign w:val="center"/>
          </w:tcPr>
          <w:p w:rsidR="00EF4C6F" w:rsidRDefault="00513849" w:rsidP="00FD057B">
            <w:pPr>
              <w:pStyle w:val="TableParagraph"/>
              <w:spacing w:before="125"/>
              <w:ind w:left="231" w:firstLineChars="100" w:firstLine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中</w:t>
            </w:r>
          </w:p>
        </w:tc>
        <w:tc>
          <w:tcPr>
            <w:tcW w:w="1774" w:type="dxa"/>
            <w:vAlign w:val="center"/>
          </w:tcPr>
          <w:p w:rsidR="00EF4C6F" w:rsidRDefault="00513849" w:rsidP="00FD057B">
            <w:pPr>
              <w:pStyle w:val="TableParagraph"/>
              <w:spacing w:before="125"/>
              <w:ind w:left="231" w:firstLineChars="100" w:firstLine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差</w:t>
            </w:r>
          </w:p>
        </w:tc>
      </w:tr>
      <w:tr w:rsidR="00EF4C6F" w:rsidTr="005469B0">
        <w:trPr>
          <w:trHeight w:hRule="exact" w:val="624"/>
        </w:trPr>
        <w:tc>
          <w:tcPr>
            <w:tcW w:w="3371" w:type="dxa"/>
            <w:gridSpan w:val="2"/>
            <w:vAlign w:val="center"/>
          </w:tcPr>
          <w:p w:rsidR="00EF4C6F" w:rsidRDefault="00513849">
            <w:pPr>
              <w:pStyle w:val="TableParagraph"/>
              <w:spacing w:before="11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1.</w:t>
            </w:r>
            <w:r>
              <w:rPr>
                <w:sz w:val="24"/>
              </w:rPr>
              <w:t>服务项目的考核与保证措施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hRule="exact" w:val="624"/>
        </w:trPr>
        <w:tc>
          <w:tcPr>
            <w:tcW w:w="3371" w:type="dxa"/>
            <w:gridSpan w:val="2"/>
            <w:vAlign w:val="center"/>
          </w:tcPr>
          <w:p w:rsidR="00EF4C6F" w:rsidRDefault="00513849">
            <w:pPr>
              <w:pStyle w:val="TableParagraph"/>
              <w:spacing w:before="12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2.</w:t>
            </w:r>
            <w:r>
              <w:rPr>
                <w:sz w:val="24"/>
              </w:rPr>
              <w:t>人员配备和投入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hRule="exact" w:val="624"/>
        </w:trPr>
        <w:tc>
          <w:tcPr>
            <w:tcW w:w="3371" w:type="dxa"/>
            <w:gridSpan w:val="2"/>
            <w:vAlign w:val="center"/>
          </w:tcPr>
          <w:p w:rsidR="00EF4C6F" w:rsidRDefault="00513849">
            <w:pPr>
              <w:pStyle w:val="TableParagraph"/>
              <w:spacing w:before="12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3.</w:t>
            </w:r>
            <w:r>
              <w:rPr>
                <w:sz w:val="24"/>
              </w:rPr>
              <w:t>服务质量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hRule="exact" w:val="624"/>
        </w:trPr>
        <w:tc>
          <w:tcPr>
            <w:tcW w:w="3371" w:type="dxa"/>
            <w:gridSpan w:val="2"/>
            <w:vAlign w:val="center"/>
          </w:tcPr>
          <w:p w:rsidR="00EF4C6F" w:rsidRDefault="00513849">
            <w:pPr>
              <w:pStyle w:val="TableParagraph"/>
              <w:spacing w:before="12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4.</w:t>
            </w:r>
            <w:r>
              <w:rPr>
                <w:sz w:val="24"/>
              </w:rPr>
              <w:t>服务效率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hRule="exact" w:val="624"/>
        </w:trPr>
        <w:tc>
          <w:tcPr>
            <w:tcW w:w="3371" w:type="dxa"/>
            <w:gridSpan w:val="2"/>
            <w:vAlign w:val="center"/>
          </w:tcPr>
          <w:p w:rsidR="00EF4C6F" w:rsidRDefault="00513849">
            <w:pPr>
              <w:pStyle w:val="TableParagraph"/>
              <w:spacing w:before="12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5.</w:t>
            </w:r>
            <w:r>
              <w:rPr>
                <w:sz w:val="24"/>
              </w:rPr>
              <w:t>服务态度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hRule="exact" w:val="624"/>
        </w:trPr>
        <w:tc>
          <w:tcPr>
            <w:tcW w:w="3371" w:type="dxa"/>
            <w:gridSpan w:val="2"/>
            <w:vAlign w:val="center"/>
          </w:tcPr>
          <w:p w:rsidR="00EF4C6F" w:rsidRDefault="00513849">
            <w:pPr>
              <w:pStyle w:val="TableParagraph"/>
              <w:spacing w:before="124"/>
              <w:rPr>
                <w:rFonts w:ascii="宋体" w:eastAsia="宋体"/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  <w:lang w:val="en-US"/>
              </w:rPr>
              <w:t>技术能力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hRule="exact" w:val="624"/>
        </w:trPr>
        <w:tc>
          <w:tcPr>
            <w:tcW w:w="3371" w:type="dxa"/>
            <w:gridSpan w:val="2"/>
            <w:vAlign w:val="center"/>
          </w:tcPr>
          <w:p w:rsidR="00EF4C6F" w:rsidRDefault="00513849">
            <w:pPr>
              <w:pStyle w:val="TableParagraph"/>
              <w:spacing w:before="12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7.</w:t>
            </w:r>
            <w:r>
              <w:rPr>
                <w:sz w:val="24"/>
              </w:rPr>
              <w:t>项目经理履职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hRule="exact" w:val="624"/>
        </w:trPr>
        <w:tc>
          <w:tcPr>
            <w:tcW w:w="3371" w:type="dxa"/>
            <w:gridSpan w:val="2"/>
            <w:vAlign w:val="center"/>
          </w:tcPr>
          <w:p w:rsidR="00EF4C6F" w:rsidRDefault="00513849">
            <w:pPr>
              <w:pStyle w:val="TableParagraph"/>
              <w:spacing w:before="12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8.</w:t>
            </w:r>
            <w:r>
              <w:rPr>
                <w:sz w:val="24"/>
              </w:rPr>
              <w:t>与项目单位的配合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hRule="exact" w:val="624"/>
        </w:trPr>
        <w:tc>
          <w:tcPr>
            <w:tcW w:w="3371" w:type="dxa"/>
            <w:gridSpan w:val="2"/>
            <w:vAlign w:val="center"/>
          </w:tcPr>
          <w:p w:rsidR="00EF4C6F" w:rsidRDefault="00513849">
            <w:pPr>
              <w:pStyle w:val="a9"/>
            </w:pPr>
            <w:r>
              <w:rPr>
                <w:rFonts w:ascii="宋体" w:hint="eastAsia"/>
                <w:sz w:val="24"/>
              </w:rPr>
              <w:t xml:space="preserve">     9.</w:t>
            </w:r>
            <w:r>
              <w:t>窗体顶端</w:t>
            </w:r>
          </w:p>
          <w:p w:rsidR="00EF4C6F" w:rsidRDefault="00513849">
            <w:pPr>
              <w:pStyle w:val="a4"/>
              <w:widowControl/>
              <w:rPr>
                <w:rFonts w:ascii="宋体" w:eastAsia="宋体"/>
              </w:rPr>
            </w:pPr>
            <w:r>
              <w:rPr>
                <w:rFonts w:ascii="仿宋" w:eastAsia="仿宋" w:hAnsi="仿宋" w:cs="仿宋" w:hint="eastAsia"/>
                <w:szCs w:val="22"/>
                <w:lang w:bidi="zh-CN"/>
              </w:rPr>
              <w:t>9.合同中服务内容的完成情况</w:t>
            </w:r>
          </w:p>
        </w:tc>
        <w:tc>
          <w:tcPr>
            <w:tcW w:w="1210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hRule="exact" w:val="624"/>
        </w:trPr>
        <w:tc>
          <w:tcPr>
            <w:tcW w:w="3371" w:type="dxa"/>
            <w:gridSpan w:val="2"/>
            <w:vAlign w:val="center"/>
          </w:tcPr>
          <w:p w:rsidR="00EF4C6F" w:rsidRDefault="00513849">
            <w:pPr>
              <w:pStyle w:val="TableParagraph"/>
              <w:spacing w:before="12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val="en-US"/>
              </w:rPr>
              <w:t>10.</w:t>
            </w:r>
            <w:r>
              <w:rPr>
                <w:sz w:val="24"/>
              </w:rPr>
              <w:t>遵纪守法的情况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EF4C6F" w:rsidRDefault="00EF4C6F">
            <w:pPr>
              <w:pStyle w:val="TableParagraph"/>
              <w:spacing w:line="229" w:lineRule="exact"/>
              <w:ind w:left="104"/>
              <w:rPr>
                <w:rFonts w:ascii="宋体"/>
                <w:sz w:val="24"/>
              </w:rPr>
            </w:pPr>
          </w:p>
        </w:tc>
      </w:tr>
      <w:tr w:rsidR="00EF4C6F" w:rsidTr="005469B0">
        <w:trPr>
          <w:trHeight w:val="429"/>
        </w:trPr>
        <w:tc>
          <w:tcPr>
            <w:tcW w:w="8777" w:type="dxa"/>
            <w:gridSpan w:val="8"/>
          </w:tcPr>
          <w:p w:rsidR="00EF4C6F" w:rsidRDefault="00513849">
            <w:pPr>
              <w:pStyle w:val="TableParagraph"/>
              <w:spacing w:before="124"/>
              <w:ind w:left="107"/>
              <w:rPr>
                <w:rFonts w:ascii="宋体" w:eastAsia="宋体" w:hAnsi="宋体"/>
                <w:sz w:val="24"/>
              </w:rPr>
            </w:pPr>
            <w:r>
              <w:rPr>
                <w:b/>
                <w:sz w:val="24"/>
              </w:rPr>
              <w:t xml:space="preserve">对供应商的总体评价： </w:t>
            </w:r>
            <w:r>
              <w:rPr>
                <w:rFonts w:hint="eastAsia"/>
                <w:b/>
                <w:sz w:val="24"/>
                <w:lang w:val="en-US"/>
              </w:rPr>
              <w:t>合格</w:t>
            </w:r>
            <w:r>
              <w:rPr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基本合格</w:t>
            </w:r>
            <w:r>
              <w:rPr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不合格</w:t>
            </w:r>
            <w:r>
              <w:rPr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lang w:val="en-US"/>
              </w:rPr>
              <w:t xml:space="preserve"> </w:t>
            </w:r>
          </w:p>
        </w:tc>
      </w:tr>
      <w:tr w:rsidR="00EF4C6F" w:rsidTr="005469B0">
        <w:trPr>
          <w:trHeight w:val="23"/>
        </w:trPr>
        <w:tc>
          <w:tcPr>
            <w:tcW w:w="8777" w:type="dxa"/>
            <w:gridSpan w:val="8"/>
          </w:tcPr>
          <w:p w:rsidR="00EF4C6F" w:rsidRDefault="00513849">
            <w:pPr>
              <w:pStyle w:val="TableParagraph"/>
              <w:spacing w:before="124"/>
              <w:ind w:left="10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>履约供应商是否为成交（中标）供应商： 是</w:t>
            </w:r>
            <w:r>
              <w:rPr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    否</w:t>
            </w:r>
            <w:r>
              <w:rPr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  </w:t>
            </w:r>
          </w:p>
        </w:tc>
      </w:tr>
    </w:tbl>
    <w:p w:rsidR="00EF4C6F" w:rsidRDefault="00513849">
      <w:pPr>
        <w:pStyle w:val="a8"/>
        <w:numPr>
          <w:ilvl w:val="0"/>
          <w:numId w:val="1"/>
        </w:numPr>
        <w:tabs>
          <w:tab w:val="left" w:pos="411"/>
        </w:tabs>
        <w:spacing w:line="360" w:lineRule="exact"/>
        <w:ind w:hanging="182"/>
        <w:rPr>
          <w:sz w:val="24"/>
        </w:rPr>
      </w:pPr>
      <w:r>
        <w:rPr>
          <w:sz w:val="24"/>
        </w:rPr>
        <w:t>请在相应的评价项目处画</w:t>
      </w:r>
      <w:r w:rsidR="00E2198B">
        <w:rPr>
          <w:rFonts w:ascii="微软雅黑" w:eastAsia="微软雅黑" w:hAnsi="微软雅黑" w:cs="微软雅黑" w:hint="eastAsia"/>
          <w:sz w:val="24"/>
        </w:rPr>
        <w:t>√</w:t>
      </w:r>
      <w:r>
        <w:rPr>
          <w:sz w:val="24"/>
        </w:rPr>
        <w:t>。每个评价项目只能选择一个选项，多选此表作废。</w:t>
      </w:r>
    </w:p>
    <w:p w:rsidR="00EF4C6F" w:rsidRDefault="00513849">
      <w:pPr>
        <w:pStyle w:val="a8"/>
        <w:numPr>
          <w:ilvl w:val="0"/>
          <w:numId w:val="1"/>
        </w:numPr>
        <w:tabs>
          <w:tab w:val="left" w:pos="411"/>
        </w:tabs>
        <w:spacing w:before="50" w:line="360" w:lineRule="exact"/>
        <w:ind w:hanging="182"/>
        <w:rPr>
          <w:sz w:val="24"/>
        </w:rPr>
      </w:pPr>
      <w:r>
        <w:rPr>
          <w:sz w:val="24"/>
        </w:rPr>
        <w:t>此表填写完成后，</w:t>
      </w:r>
      <w:r>
        <w:rPr>
          <w:rFonts w:hint="eastAsia"/>
          <w:sz w:val="24"/>
          <w:lang w:val="en-US"/>
        </w:rPr>
        <w:t>递交至智慧校园建设办公室。</w:t>
      </w:r>
    </w:p>
    <w:p w:rsidR="00EF4C6F" w:rsidRDefault="00513849" w:rsidP="00FD057B">
      <w:pPr>
        <w:spacing w:before="52" w:line="360" w:lineRule="exact"/>
        <w:ind w:firstLineChars="2000" w:firstLine="4736"/>
        <w:rPr>
          <w:b/>
          <w:sz w:val="24"/>
        </w:rPr>
      </w:pPr>
      <w:r>
        <w:rPr>
          <w:rFonts w:hint="eastAsia"/>
          <w:b/>
          <w:sz w:val="24"/>
        </w:rPr>
        <w:t>分管领导</w:t>
      </w:r>
      <w:r>
        <w:rPr>
          <w:b/>
          <w:sz w:val="24"/>
        </w:rPr>
        <w:t>签名：</w:t>
      </w:r>
      <w:bookmarkStart w:id="0" w:name="_GoBack"/>
      <w:bookmarkEnd w:id="0"/>
    </w:p>
    <w:p w:rsidR="00EF4C6F" w:rsidRDefault="00513849" w:rsidP="00EF4C6F">
      <w:pPr>
        <w:spacing w:before="52" w:line="360" w:lineRule="exact"/>
        <w:ind w:firstLineChars="2000" w:firstLine="4717"/>
      </w:pPr>
      <w:r>
        <w:rPr>
          <w:sz w:val="24"/>
        </w:rPr>
        <w:t>日期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</w:p>
    <w:sectPr w:rsidR="00EF4C6F">
      <w:footerReference w:type="even" r:id="rId8"/>
      <w:footerReference w:type="default" r:id="rId9"/>
      <w:pgSz w:w="11906" w:h="16838"/>
      <w:pgMar w:top="567" w:right="1474" w:bottom="283" w:left="1588" w:header="851" w:footer="992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8D" w:rsidRDefault="00DF008D">
      <w:r>
        <w:separator/>
      </w:r>
    </w:p>
  </w:endnote>
  <w:endnote w:type="continuationSeparator" w:id="0">
    <w:p w:rsidR="00DF008D" w:rsidRDefault="00DF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6F" w:rsidRDefault="00513849">
    <w:pPr>
      <w:pStyle w:val="a3"/>
      <w:jc w:val="center"/>
    </w:pPr>
    <w:r>
      <w:rPr>
        <w:rFonts w:hint="eastAsia"/>
        <w:sz w:val="28"/>
        <w:szCs w:val="28"/>
      </w:rPr>
      <w:t xml:space="preserve">　</w:t>
    </w: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６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6F" w:rsidRDefault="00513849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2198B" w:rsidRPr="00E2198B">
      <w:rPr>
        <w:rFonts w:hint="eastAsia"/>
        <w:noProof/>
        <w:sz w:val="28"/>
        <w:szCs w:val="28"/>
        <w:lang w:val="zh-CN"/>
      </w:rPr>
      <w:t>１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  <w:r>
      <w:rPr>
        <w:rFonts w:hint="eastAsia"/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8D" w:rsidRDefault="00DF008D">
      <w:r>
        <w:separator/>
      </w:r>
    </w:p>
  </w:footnote>
  <w:footnote w:type="continuationSeparator" w:id="0">
    <w:p w:rsidR="00DF008D" w:rsidRDefault="00DF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4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1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9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9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8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75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8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61" w:hanging="1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Tg4MTRjZWEwMDFjZTIzYjlhODIwZmNkOTIxOWMifQ=="/>
  </w:docVars>
  <w:rsids>
    <w:rsidRoot w:val="5AB10B2B"/>
    <w:rsid w:val="00406DC0"/>
    <w:rsid w:val="004909CC"/>
    <w:rsid w:val="00513849"/>
    <w:rsid w:val="005469B0"/>
    <w:rsid w:val="00D75D9C"/>
    <w:rsid w:val="00DF008D"/>
    <w:rsid w:val="00E2198B"/>
    <w:rsid w:val="00EF4C6F"/>
    <w:rsid w:val="00F16EC8"/>
    <w:rsid w:val="00FD057B"/>
    <w:rsid w:val="49A65776"/>
    <w:rsid w:val="5AB1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spacing w:before="37"/>
      <w:ind w:left="893" w:right="719"/>
      <w:jc w:val="center"/>
      <w:outlineLvl w:val="0"/>
    </w:pPr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line="20" w:lineRule="atLeast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rPr>
      <w:color w:val="333333"/>
      <w:u w:val="none"/>
    </w:rPr>
  </w:style>
  <w:style w:type="character" w:styleId="HTML">
    <w:name w:val="HTML Definition"/>
    <w:basedOn w:val="a0"/>
    <w:rPr>
      <w:i/>
      <w:iCs/>
    </w:rPr>
  </w:style>
  <w:style w:type="character" w:styleId="a7">
    <w:name w:val="Hyperlink"/>
    <w:basedOn w:val="a0"/>
    <w:rPr>
      <w:color w:val="333333"/>
      <w:u w:val="none"/>
    </w:rPr>
  </w:style>
  <w:style w:type="character" w:styleId="HTML0">
    <w:name w:val="HTML Code"/>
    <w:basedOn w:val="a0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Keyboard"/>
    <w:basedOn w:val="a0"/>
    <w:rPr>
      <w:rFonts w:ascii="monospace" w:eastAsia="monospace" w:hAnsi="monospace" w:cs="monospace"/>
      <w:sz w:val="21"/>
      <w:szCs w:val="21"/>
    </w:rPr>
  </w:style>
  <w:style w:type="character" w:styleId="HTML2">
    <w:name w:val="HTML Sample"/>
    <w:basedOn w:val="a0"/>
    <w:rPr>
      <w:rFonts w:ascii="monospace" w:eastAsia="monospace" w:hAnsi="monospace" w:cs="monospace" w:hint="default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8">
    <w:name w:val="List Paragraph"/>
    <w:basedOn w:val="a"/>
    <w:uiPriority w:val="1"/>
    <w:qFormat/>
    <w:pPr>
      <w:autoSpaceDE w:val="0"/>
      <w:autoSpaceDN w:val="0"/>
      <w:spacing w:before="26"/>
      <w:ind w:left="410" w:hanging="182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customStyle="1" w:styleId="a9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a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b">
    <w:name w:val="header"/>
    <w:basedOn w:val="a"/>
    <w:link w:val="Char"/>
    <w:rsid w:val="00F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FD057B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spacing w:before="37"/>
      <w:ind w:left="893" w:right="719"/>
      <w:jc w:val="center"/>
      <w:outlineLvl w:val="0"/>
    </w:pPr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line="20" w:lineRule="atLeast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rPr>
      <w:color w:val="333333"/>
      <w:u w:val="none"/>
    </w:rPr>
  </w:style>
  <w:style w:type="character" w:styleId="HTML">
    <w:name w:val="HTML Definition"/>
    <w:basedOn w:val="a0"/>
    <w:rPr>
      <w:i/>
      <w:iCs/>
    </w:rPr>
  </w:style>
  <w:style w:type="character" w:styleId="a7">
    <w:name w:val="Hyperlink"/>
    <w:basedOn w:val="a0"/>
    <w:rPr>
      <w:color w:val="333333"/>
      <w:u w:val="none"/>
    </w:rPr>
  </w:style>
  <w:style w:type="character" w:styleId="HTML0">
    <w:name w:val="HTML Code"/>
    <w:basedOn w:val="a0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Keyboard"/>
    <w:basedOn w:val="a0"/>
    <w:rPr>
      <w:rFonts w:ascii="monospace" w:eastAsia="monospace" w:hAnsi="monospace" w:cs="monospace"/>
      <w:sz w:val="21"/>
      <w:szCs w:val="21"/>
    </w:rPr>
  </w:style>
  <w:style w:type="character" w:styleId="HTML2">
    <w:name w:val="HTML Sample"/>
    <w:basedOn w:val="a0"/>
    <w:rPr>
      <w:rFonts w:ascii="monospace" w:eastAsia="monospace" w:hAnsi="monospace" w:cs="monospace" w:hint="default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8">
    <w:name w:val="List Paragraph"/>
    <w:basedOn w:val="a"/>
    <w:uiPriority w:val="1"/>
    <w:qFormat/>
    <w:pPr>
      <w:autoSpaceDE w:val="0"/>
      <w:autoSpaceDN w:val="0"/>
      <w:spacing w:before="26"/>
      <w:ind w:left="410" w:hanging="182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customStyle="1" w:styleId="a9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a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b">
    <w:name w:val="header"/>
    <w:basedOn w:val="a"/>
    <w:link w:val="Char"/>
    <w:rsid w:val="00F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FD057B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刘小雨</dc:creator>
  <cp:lastModifiedBy>肖静</cp:lastModifiedBy>
  <cp:revision>7</cp:revision>
  <cp:lastPrinted>2024-05-09T02:25:00Z</cp:lastPrinted>
  <dcterms:created xsi:type="dcterms:W3CDTF">2024-04-19T06:52:00Z</dcterms:created>
  <dcterms:modified xsi:type="dcterms:W3CDTF">2024-05-24T00:34:00Z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7B2DC4D1487F4A40B754165FFFAF4A00_11</vt:lpwstr>
  </property>
</Properties>
</file>