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中南财经政法大学</w:t>
      </w:r>
      <w:r>
        <w:rPr>
          <w:rFonts w:hint="eastAsia"/>
          <w:b/>
          <w:sz w:val="30"/>
          <w:lang w:val="en-US" w:eastAsia="zh-CN"/>
        </w:rPr>
        <w:t>网站迁移</w:t>
      </w:r>
      <w:r>
        <w:rPr>
          <w:rFonts w:hint="eastAsia"/>
          <w:b/>
          <w:sz w:val="30"/>
        </w:rPr>
        <w:t>项目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中南财经政法大学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2022年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网站迁移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zhangyh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379A3"/>
    <w:rsid w:val="00497188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83BA5"/>
    <w:rsid w:val="00EF780F"/>
    <w:rsid w:val="00F00CA1"/>
    <w:rsid w:val="00F27C67"/>
    <w:rsid w:val="00F46B7A"/>
    <w:rsid w:val="00F47BFB"/>
    <w:rsid w:val="00F53C63"/>
    <w:rsid w:val="00F60E14"/>
    <w:rsid w:val="0F613C96"/>
    <w:rsid w:val="3652090B"/>
    <w:rsid w:val="5D753EA5"/>
    <w:rsid w:val="60C13816"/>
    <w:rsid w:val="718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张亚行</cp:lastModifiedBy>
  <cp:lastPrinted>2014-10-28T06:25:00Z</cp:lastPrinted>
  <dcterms:modified xsi:type="dcterms:W3CDTF">2022-05-16T06:37:21Z</dcterms:modified>
  <dc:title>投标报名表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B31E7772D686415BA673C60CC6B6847C</vt:lpwstr>
  </property>
</Properties>
</file>