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szCs w:val="22"/>
        </w:rPr>
      </w:pPr>
      <w:r>
        <w:rPr>
          <w:rFonts w:hint="eastAsia" w:ascii="宋体" w:hAnsi="宋体"/>
          <w:b/>
          <w:color w:val="000000"/>
          <w:kern w:val="0"/>
          <w:sz w:val="30"/>
          <w:szCs w:val="22"/>
        </w:rPr>
        <w:t>中南财经政法大学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szCs w:val="22"/>
        </w:rPr>
      </w:pPr>
      <w:r>
        <w:rPr>
          <w:rFonts w:hint="eastAsia" w:ascii="宋体" w:hAnsi="宋体"/>
          <w:b/>
          <w:color w:val="000000"/>
          <w:kern w:val="0"/>
          <w:sz w:val="30"/>
          <w:szCs w:val="22"/>
        </w:rPr>
        <w:t>OVCA故障维修项目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7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22"/>
              </w:rPr>
              <w:t>OVCA故障维修项目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ascii="仿宋" w:hAnsi="仿宋" w:eastAsia="仿宋"/>
                <w:color w:val="3F3F3F"/>
                <w:sz w:val="28"/>
                <w:szCs w:val="28"/>
              </w:rPr>
              <w:t>lamhaiyam</w:t>
            </w:r>
            <w:r>
              <w:rPr>
                <w:rFonts w:hint="eastAsia" w:ascii="仿宋" w:hAnsi="仿宋" w:eastAsia="仿宋"/>
                <w:color w:val="3F3F3F"/>
                <w:sz w:val="28"/>
                <w:szCs w:val="28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45BE2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65B210A7"/>
    <w:rsid w:val="662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nhideWhenUsed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2018-10-08T03:37:00Z</dcterms:created>
  <dc:creator>微软用户</dc:creator>
  <cp:lastModifiedBy>轻飘飘</cp:lastModifiedBy>
  <cp:lastPrinted>2014-10-28T06:25:00Z</cp:lastPrinted>
  <dcterms:modified xsi:type="dcterms:W3CDTF">2018-11-06T02:37:20Z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